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E11CE" w14:textId="15D0FD4A" w:rsidR="00357087" w:rsidRPr="003D57CA" w:rsidRDefault="00357087" w:rsidP="003D57CA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D57C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FIȘĂ DE RECAPITULARE – HRĂNIREA LA PLANTE</w:t>
      </w:r>
    </w:p>
    <w:p w14:paraId="0D91BB1E" w14:textId="2AC424B6" w:rsidR="003D57CA" w:rsidRPr="003D57CA" w:rsidRDefault="003D57CA" w:rsidP="003D57CA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8540963" w14:textId="2298E7EE" w:rsidR="003D57CA" w:rsidRPr="003D57CA" w:rsidRDefault="003D57CA" w:rsidP="003D57CA">
      <w:pPr>
        <w:spacing w:line="276" w:lineRule="auto"/>
        <w:jc w:val="both"/>
        <w:rPr>
          <w:rFonts w:ascii="Times New Roman" w:hAnsi="Times New Roman" w:cs="Times New Roman"/>
          <w:b/>
          <w:lang w:val="ro-RO"/>
        </w:rPr>
      </w:pPr>
      <w:r w:rsidRPr="003D57CA">
        <w:rPr>
          <w:rFonts w:ascii="Times New Roman" w:hAnsi="Times New Roman" w:cs="Times New Roman"/>
          <w:b/>
          <w:lang w:val="ro-RO"/>
        </w:rPr>
        <w:t xml:space="preserve">I. Definiți </w:t>
      </w:r>
      <w:r>
        <w:rPr>
          <w:rFonts w:ascii="Times New Roman" w:hAnsi="Times New Roman" w:cs="Times New Roman"/>
          <w:b/>
          <w:lang w:val="ro-RO"/>
        </w:rPr>
        <w:t>nutriția (hrănirea)</w:t>
      </w:r>
      <w:r w:rsidRPr="003D57CA">
        <w:rPr>
          <w:rFonts w:ascii="Times New Roman" w:hAnsi="Times New Roman" w:cs="Times New Roman"/>
          <w:b/>
          <w:lang w:val="ro-RO"/>
        </w:rPr>
        <w:t>.</w:t>
      </w:r>
    </w:p>
    <w:p w14:paraId="3AF8D376" w14:textId="77777777" w:rsidR="003D57CA" w:rsidRPr="003D57CA" w:rsidRDefault="003D57CA" w:rsidP="003D57CA">
      <w:pPr>
        <w:spacing w:line="276" w:lineRule="auto"/>
        <w:jc w:val="both"/>
        <w:rPr>
          <w:rFonts w:ascii="Times New Roman" w:hAnsi="Times New Roman" w:cs="Times New Roman"/>
          <w:b/>
          <w:lang w:val="ro-RO"/>
        </w:rPr>
      </w:pPr>
    </w:p>
    <w:p w14:paraId="76D52E0E" w14:textId="77777777" w:rsidR="003D57CA" w:rsidRPr="003D57CA" w:rsidRDefault="003D57CA" w:rsidP="003D57CA">
      <w:pPr>
        <w:spacing w:line="276" w:lineRule="auto"/>
        <w:jc w:val="both"/>
        <w:rPr>
          <w:rFonts w:ascii="Times New Roman" w:hAnsi="Times New Roman" w:cs="Times New Roman"/>
          <w:b/>
          <w:lang w:val="ro-RO"/>
        </w:rPr>
      </w:pPr>
    </w:p>
    <w:p w14:paraId="6B54C745" w14:textId="77777777" w:rsidR="003D57CA" w:rsidRPr="003D57CA" w:rsidRDefault="003D57CA" w:rsidP="003D57CA">
      <w:pPr>
        <w:spacing w:line="276" w:lineRule="auto"/>
        <w:jc w:val="both"/>
        <w:rPr>
          <w:rFonts w:ascii="Times New Roman" w:hAnsi="Times New Roman" w:cs="Times New Roman"/>
          <w:b/>
          <w:lang w:val="ro-RO"/>
        </w:rPr>
      </w:pPr>
      <w:r w:rsidRPr="003D57CA">
        <w:rPr>
          <w:rFonts w:ascii="Times New Roman" w:hAnsi="Times New Roman" w:cs="Times New Roman"/>
          <w:b/>
          <w:lang w:val="ro-RO"/>
        </w:rPr>
        <w:t>II. Asociați corect termenii din coloana A cu cei din coloana B.</w:t>
      </w:r>
    </w:p>
    <w:p w14:paraId="2E6D8965" w14:textId="77777777" w:rsidR="003D57CA" w:rsidRPr="003D57CA" w:rsidRDefault="003D57CA" w:rsidP="003D57CA">
      <w:pPr>
        <w:spacing w:line="276" w:lineRule="auto"/>
        <w:jc w:val="both"/>
        <w:rPr>
          <w:rFonts w:ascii="Times New Roman" w:hAnsi="Times New Roman" w:cs="Times New Roman"/>
          <w:b/>
          <w:lang w:val="ro-RO"/>
        </w:rPr>
      </w:pPr>
      <w:r w:rsidRPr="003D57CA">
        <w:rPr>
          <w:rFonts w:ascii="Times New Roman" w:hAnsi="Times New Roman" w:cs="Times New Roman"/>
          <w:b/>
          <w:lang w:val="ro-RO"/>
        </w:rPr>
        <w:t xml:space="preserve">                                                  A                                                             B</w:t>
      </w:r>
    </w:p>
    <w:p w14:paraId="3B3CADC0" w14:textId="158E884E" w:rsidR="003D57CA" w:rsidRPr="003D57CA" w:rsidRDefault="003D57CA" w:rsidP="003D57CA">
      <w:pPr>
        <w:spacing w:line="276" w:lineRule="auto"/>
        <w:rPr>
          <w:rFonts w:ascii="Times New Roman" w:hAnsi="Times New Roman" w:cs="Times New Roman"/>
        </w:rPr>
      </w:pPr>
      <w:r w:rsidRPr="003D57CA">
        <w:rPr>
          <w:rFonts w:ascii="Times New Roman" w:hAnsi="Times New Roman" w:cs="Times New Roman"/>
          <w:color w:val="FF0000"/>
          <w:lang w:val="ro-RO"/>
        </w:rPr>
        <w:t xml:space="preserve">                        </w:t>
      </w:r>
      <w:r w:rsidRPr="003D57CA">
        <w:rPr>
          <w:rFonts w:ascii="Times New Roman" w:hAnsi="Times New Roman" w:cs="Times New Roman"/>
          <w:lang w:val="ro-RO"/>
        </w:rPr>
        <w:t xml:space="preserve">1. </w:t>
      </w:r>
      <w:r>
        <w:rPr>
          <w:rFonts w:ascii="Times New Roman" w:hAnsi="Times New Roman" w:cs="Times New Roman"/>
          <w:lang w:val="ro-RO"/>
        </w:rPr>
        <w:t>fotosinteza</w:t>
      </w:r>
      <w:r w:rsidRPr="003D57CA">
        <w:rPr>
          <w:rFonts w:ascii="Times New Roman" w:hAnsi="Times New Roman" w:cs="Times New Roman"/>
          <w:lang w:val="ro-RO"/>
        </w:rPr>
        <w:t xml:space="preserve">                                              </w:t>
      </w:r>
      <w:r>
        <w:rPr>
          <w:rFonts w:ascii="Times New Roman" w:hAnsi="Times New Roman" w:cs="Times New Roman"/>
          <w:lang w:val="ro-RO"/>
        </w:rPr>
        <w:t xml:space="preserve">       </w:t>
      </w:r>
      <w:r w:rsidRPr="003D57CA">
        <w:rPr>
          <w:rFonts w:ascii="Times New Roman" w:hAnsi="Times New Roman" w:cs="Times New Roman"/>
          <w:lang w:val="ro-RO"/>
        </w:rPr>
        <w:t xml:space="preserve"> a. </w:t>
      </w:r>
      <w:r>
        <w:rPr>
          <w:rFonts w:ascii="Times New Roman" w:hAnsi="Times New Roman" w:cs="Times New Roman"/>
          <w:lang w:val="ro-RO"/>
        </w:rPr>
        <w:t>principalul organ de formare a hranei</w:t>
      </w:r>
    </w:p>
    <w:p w14:paraId="21E27239" w14:textId="244F3EFA" w:rsidR="003D57CA" w:rsidRPr="003D57CA" w:rsidRDefault="003D57CA" w:rsidP="003D57CA">
      <w:pPr>
        <w:spacing w:line="276" w:lineRule="auto"/>
        <w:rPr>
          <w:rFonts w:ascii="Times New Roman" w:hAnsi="Times New Roman" w:cs="Times New Roman"/>
          <w:lang w:val="ro-RO"/>
        </w:rPr>
      </w:pPr>
      <w:r w:rsidRPr="003D57CA">
        <w:rPr>
          <w:rFonts w:ascii="Times New Roman" w:hAnsi="Times New Roman" w:cs="Times New Roman"/>
          <w:lang w:val="ro-RO"/>
        </w:rPr>
        <w:t xml:space="preserve">                        2. c</w:t>
      </w:r>
      <w:r>
        <w:rPr>
          <w:rFonts w:ascii="Times New Roman" w:hAnsi="Times New Roman" w:cs="Times New Roman"/>
          <w:lang w:val="ro-RO"/>
        </w:rPr>
        <w:t>loroplaste</w:t>
      </w:r>
      <w:r w:rsidRPr="003D57CA">
        <w:rPr>
          <w:rFonts w:ascii="Times New Roman" w:hAnsi="Times New Roman" w:cs="Times New Roman"/>
          <w:lang w:val="ro-RO"/>
        </w:rPr>
        <w:t xml:space="preserve">                                                      b. </w:t>
      </w:r>
      <w:r>
        <w:rPr>
          <w:rFonts w:ascii="Times New Roman" w:hAnsi="Times New Roman" w:cs="Times New Roman"/>
          <w:lang w:val="ro-RO"/>
        </w:rPr>
        <w:t>formațiuni de câte două celule</w:t>
      </w:r>
    </w:p>
    <w:p w14:paraId="0744B586" w14:textId="6359919F" w:rsidR="003D57CA" w:rsidRPr="003D57CA" w:rsidRDefault="003D57CA" w:rsidP="003D57CA">
      <w:pPr>
        <w:spacing w:line="276" w:lineRule="auto"/>
        <w:rPr>
          <w:rFonts w:ascii="Times New Roman" w:hAnsi="Times New Roman" w:cs="Times New Roman"/>
          <w:lang w:val="ro-RO"/>
        </w:rPr>
      </w:pPr>
      <w:r w:rsidRPr="003D57CA">
        <w:rPr>
          <w:rFonts w:ascii="Times New Roman" w:hAnsi="Times New Roman" w:cs="Times New Roman"/>
          <w:lang w:val="ro-RO"/>
        </w:rPr>
        <w:t xml:space="preserve">                        3. </w:t>
      </w:r>
      <w:r>
        <w:rPr>
          <w:rFonts w:ascii="Times New Roman" w:hAnsi="Times New Roman" w:cs="Times New Roman"/>
          <w:lang w:val="ro-RO"/>
        </w:rPr>
        <w:t xml:space="preserve">stomate       </w:t>
      </w:r>
      <w:r w:rsidRPr="003D57CA">
        <w:rPr>
          <w:rFonts w:ascii="Times New Roman" w:hAnsi="Times New Roman" w:cs="Times New Roman"/>
          <w:lang w:val="ro-RO"/>
        </w:rPr>
        <w:t xml:space="preserve">                                                    c. </w:t>
      </w:r>
      <w:r>
        <w:rPr>
          <w:rFonts w:ascii="Times New Roman" w:hAnsi="Times New Roman" w:cs="Times New Roman"/>
          <w:lang w:val="ro-RO"/>
        </w:rPr>
        <w:t>sunt organite celulare</w:t>
      </w:r>
    </w:p>
    <w:p w14:paraId="71F48DB9" w14:textId="3663650F" w:rsidR="003D57CA" w:rsidRPr="003D57CA" w:rsidRDefault="003D57CA" w:rsidP="003D57CA">
      <w:pPr>
        <w:spacing w:line="276" w:lineRule="auto"/>
        <w:rPr>
          <w:rFonts w:ascii="Times New Roman" w:hAnsi="Times New Roman" w:cs="Times New Roman"/>
          <w:lang w:val="ro-RO"/>
        </w:rPr>
      </w:pPr>
      <w:r w:rsidRPr="003D57CA">
        <w:rPr>
          <w:rFonts w:ascii="Times New Roman" w:hAnsi="Times New Roman" w:cs="Times New Roman"/>
          <w:lang w:val="ro-RO"/>
        </w:rPr>
        <w:t xml:space="preserve">                        4. </w:t>
      </w:r>
      <w:r>
        <w:rPr>
          <w:rFonts w:ascii="Times New Roman" w:hAnsi="Times New Roman" w:cs="Times New Roman"/>
          <w:lang w:val="ro-RO"/>
        </w:rPr>
        <w:t>frunza</w:t>
      </w:r>
      <w:r w:rsidRPr="003D57CA">
        <w:rPr>
          <w:rFonts w:ascii="Times New Roman" w:hAnsi="Times New Roman" w:cs="Times New Roman"/>
          <w:lang w:val="ro-RO"/>
        </w:rPr>
        <w:t xml:space="preserve">                                                             d. </w:t>
      </w:r>
      <w:r>
        <w:rPr>
          <w:rFonts w:ascii="Times New Roman" w:hAnsi="Times New Roman" w:cs="Times New Roman"/>
          <w:lang w:val="ro-RO"/>
        </w:rPr>
        <w:t>proces de eliberare a oxigenului</w:t>
      </w:r>
    </w:p>
    <w:p w14:paraId="4DEDED50" w14:textId="77777777" w:rsidR="003D57CA" w:rsidRPr="003D57CA" w:rsidRDefault="003D57CA" w:rsidP="003D57CA">
      <w:pPr>
        <w:spacing w:line="276" w:lineRule="auto"/>
        <w:rPr>
          <w:rFonts w:ascii="Times New Roman" w:hAnsi="Times New Roman" w:cs="Times New Roman"/>
        </w:rPr>
      </w:pPr>
      <w:r w:rsidRPr="003D57CA">
        <w:rPr>
          <w:rFonts w:ascii="Times New Roman" w:hAnsi="Times New Roman" w:cs="Times New Roman"/>
          <w:b/>
          <w:bCs/>
          <w:lang w:val="ro-RO"/>
        </w:rPr>
        <w:t xml:space="preserve">III. </w:t>
      </w:r>
      <w:proofErr w:type="spellStart"/>
      <w:r w:rsidRPr="003D57CA">
        <w:rPr>
          <w:rFonts w:ascii="Times New Roman" w:hAnsi="Times New Roman" w:cs="Times New Roman"/>
          <w:b/>
          <w:bCs/>
        </w:rPr>
        <w:t>Citiţi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cu </w:t>
      </w:r>
      <w:proofErr w:type="spellStart"/>
      <w:r w:rsidRPr="003D57CA">
        <w:rPr>
          <w:rFonts w:ascii="Times New Roman" w:hAnsi="Times New Roman" w:cs="Times New Roman"/>
          <w:b/>
          <w:bCs/>
        </w:rPr>
        <w:t>atenţie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următoarele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afirmaţii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3D57CA">
        <w:rPr>
          <w:rFonts w:ascii="Times New Roman" w:hAnsi="Times New Roman" w:cs="Times New Roman"/>
          <w:b/>
          <w:bCs/>
        </w:rPr>
        <w:t>Dacă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veţi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considera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afirmaţia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este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corectă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3D57CA">
        <w:rPr>
          <w:rFonts w:ascii="Times New Roman" w:hAnsi="Times New Roman" w:cs="Times New Roman"/>
          <w:b/>
          <w:bCs/>
        </w:rPr>
        <w:t>treceţi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în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dreptul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ei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litera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A (</w:t>
      </w:r>
      <w:proofErr w:type="spellStart"/>
      <w:r w:rsidRPr="003D57CA">
        <w:rPr>
          <w:rFonts w:ascii="Times New Roman" w:hAnsi="Times New Roman" w:cs="Times New Roman"/>
          <w:b/>
          <w:bCs/>
        </w:rPr>
        <w:t>adevărat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), </w:t>
      </w:r>
      <w:proofErr w:type="spellStart"/>
      <w:r w:rsidRPr="003D57CA">
        <w:rPr>
          <w:rFonts w:ascii="Times New Roman" w:hAnsi="Times New Roman" w:cs="Times New Roman"/>
          <w:b/>
          <w:bCs/>
        </w:rPr>
        <w:t>dacă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veţi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considera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afirmaţia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nu </w:t>
      </w:r>
      <w:proofErr w:type="spellStart"/>
      <w:r w:rsidRPr="003D57CA">
        <w:rPr>
          <w:rFonts w:ascii="Times New Roman" w:hAnsi="Times New Roman" w:cs="Times New Roman"/>
          <w:b/>
          <w:bCs/>
        </w:rPr>
        <w:t>este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corectă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treceţi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în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dreptul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ei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57CA">
        <w:rPr>
          <w:rFonts w:ascii="Times New Roman" w:hAnsi="Times New Roman" w:cs="Times New Roman"/>
          <w:b/>
          <w:bCs/>
        </w:rPr>
        <w:t>litera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 F (</w:t>
      </w:r>
      <w:proofErr w:type="spellStart"/>
      <w:r w:rsidRPr="003D57CA">
        <w:rPr>
          <w:rFonts w:ascii="Times New Roman" w:hAnsi="Times New Roman" w:cs="Times New Roman"/>
          <w:b/>
          <w:bCs/>
        </w:rPr>
        <w:t>fals</w:t>
      </w:r>
      <w:proofErr w:type="spellEnd"/>
      <w:r w:rsidRPr="003D57CA">
        <w:rPr>
          <w:rFonts w:ascii="Times New Roman" w:hAnsi="Times New Roman" w:cs="Times New Roman"/>
          <w:b/>
          <w:bCs/>
        </w:rPr>
        <w:t xml:space="preserve">): </w:t>
      </w:r>
    </w:p>
    <w:p w14:paraId="6496BE8B" w14:textId="1FD609D0" w:rsidR="000C6244" w:rsidRDefault="000C6244" w:rsidP="003D57CA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Frunza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hranei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44B8A0" w14:textId="696BB8A0" w:rsidR="000C6244" w:rsidRDefault="000C6244" w:rsidP="003D57CA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DC2970">
        <w:rPr>
          <w:rFonts w:ascii="Times New Roman" w:hAnsi="Times New Roman" w:cs="Times New Roman"/>
          <w:sz w:val="24"/>
          <w:szCs w:val="24"/>
        </w:rPr>
        <w:t>Produșii</w:t>
      </w:r>
      <w:proofErr w:type="spellEnd"/>
      <w:r w:rsidRPr="00DC2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970">
        <w:rPr>
          <w:rFonts w:ascii="Times New Roman" w:hAnsi="Times New Roman" w:cs="Times New Roman"/>
          <w:sz w:val="24"/>
          <w:szCs w:val="24"/>
        </w:rPr>
        <w:t>finali</w:t>
      </w:r>
      <w:proofErr w:type="spellEnd"/>
      <w:r w:rsidRPr="00DC2970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Pr="00DC2970">
        <w:rPr>
          <w:rFonts w:ascii="Times New Roman" w:hAnsi="Times New Roman" w:cs="Times New Roman"/>
          <w:sz w:val="24"/>
          <w:szCs w:val="24"/>
        </w:rPr>
        <w:t>fotosi</w:t>
      </w:r>
      <w:r>
        <w:rPr>
          <w:rFonts w:ascii="Times New Roman" w:hAnsi="Times New Roman" w:cs="Times New Roman"/>
          <w:sz w:val="24"/>
          <w:szCs w:val="24"/>
        </w:rPr>
        <w:t>ntezei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substante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DC297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C2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970">
        <w:rPr>
          <w:rFonts w:ascii="Times New Roman" w:hAnsi="Times New Roman" w:cs="Times New Roman"/>
          <w:sz w:val="24"/>
          <w:szCs w:val="24"/>
        </w:rPr>
        <w:t>dioxid</w:t>
      </w:r>
      <w:proofErr w:type="spellEnd"/>
      <w:r w:rsidRPr="00DC2970">
        <w:rPr>
          <w:rFonts w:ascii="Times New Roman" w:hAnsi="Times New Roman" w:cs="Times New Roman"/>
          <w:sz w:val="24"/>
          <w:szCs w:val="24"/>
        </w:rPr>
        <w:t xml:space="preserve"> de carbon.</w:t>
      </w:r>
    </w:p>
    <w:p w14:paraId="5045259F" w14:textId="575DD75E" w:rsidR="003D57CA" w:rsidRPr="003D57CA" w:rsidRDefault="000C6244" w:rsidP="003D57CA">
      <w:pPr>
        <w:spacing w:line="276" w:lineRule="auto"/>
        <w:ind w:left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Animalele prezintă nutriție autotrofă.</w:t>
      </w:r>
    </w:p>
    <w:p w14:paraId="27FDA623" w14:textId="66131B06" w:rsidR="003D57CA" w:rsidRPr="0044350C" w:rsidRDefault="000C6244" w:rsidP="0044350C">
      <w:pPr>
        <w:spacing w:line="276" w:lineRule="auto"/>
        <w:ind w:left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Nutriția mixotrofă este întâlnită la vâsc.</w:t>
      </w:r>
    </w:p>
    <w:p w14:paraId="48DB5A1E" w14:textId="77777777" w:rsidR="003D57CA" w:rsidRPr="003D57CA" w:rsidRDefault="003D57CA" w:rsidP="003D57CA">
      <w:pPr>
        <w:spacing w:line="276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2CE4D279" w14:textId="5F2ADC99" w:rsidR="003D57CA" w:rsidRPr="0044350C" w:rsidRDefault="0044350C" w:rsidP="003D57CA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pt-BR"/>
        </w:rPr>
        <w:t>I</w:t>
      </w:r>
      <w:r w:rsidR="003D57CA" w:rsidRPr="003D57CA">
        <w:rPr>
          <w:rFonts w:ascii="Times New Roman" w:hAnsi="Times New Roman" w:cs="Times New Roman"/>
          <w:b/>
          <w:lang w:val="pt-BR"/>
        </w:rPr>
        <w:t xml:space="preserve">V. </w:t>
      </w:r>
      <w:proofErr w:type="spellStart"/>
      <w:r w:rsidR="003D57CA" w:rsidRPr="003D57CA">
        <w:rPr>
          <w:rFonts w:ascii="Times New Roman" w:hAnsi="Times New Roman" w:cs="Times New Roman"/>
          <w:b/>
        </w:rPr>
        <w:t>Alegeţi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</w:t>
      </w:r>
      <w:proofErr w:type="spellStart"/>
      <w:r w:rsidR="003D57CA" w:rsidRPr="003D57CA">
        <w:rPr>
          <w:rFonts w:ascii="Times New Roman" w:hAnsi="Times New Roman" w:cs="Times New Roman"/>
          <w:b/>
        </w:rPr>
        <w:t>varianta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</w:t>
      </w:r>
      <w:proofErr w:type="spellStart"/>
      <w:r w:rsidR="003D57CA" w:rsidRPr="003D57CA">
        <w:rPr>
          <w:rFonts w:ascii="Times New Roman" w:hAnsi="Times New Roman" w:cs="Times New Roman"/>
          <w:b/>
        </w:rPr>
        <w:t>corectă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(</w:t>
      </w:r>
      <w:proofErr w:type="spellStart"/>
      <w:r w:rsidR="003D57CA" w:rsidRPr="003D57CA">
        <w:rPr>
          <w:rFonts w:ascii="Times New Roman" w:hAnsi="Times New Roman" w:cs="Times New Roman"/>
          <w:b/>
        </w:rPr>
        <w:t>este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</w:t>
      </w:r>
      <w:proofErr w:type="spellStart"/>
      <w:r w:rsidR="003D57CA" w:rsidRPr="003D57CA">
        <w:rPr>
          <w:rFonts w:ascii="Times New Roman" w:hAnsi="Times New Roman" w:cs="Times New Roman"/>
          <w:b/>
        </w:rPr>
        <w:t>corectă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o </w:t>
      </w:r>
      <w:proofErr w:type="spellStart"/>
      <w:r w:rsidR="003D57CA" w:rsidRPr="003D57CA">
        <w:rPr>
          <w:rFonts w:ascii="Times New Roman" w:hAnsi="Times New Roman" w:cs="Times New Roman"/>
          <w:b/>
        </w:rPr>
        <w:t>singură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</w:t>
      </w:r>
      <w:proofErr w:type="spellStart"/>
      <w:r w:rsidR="003D57CA" w:rsidRPr="003D57CA">
        <w:rPr>
          <w:rFonts w:ascii="Times New Roman" w:hAnsi="Times New Roman" w:cs="Times New Roman"/>
          <w:b/>
        </w:rPr>
        <w:t>variantă</w:t>
      </w:r>
      <w:proofErr w:type="spellEnd"/>
      <w:r w:rsidR="003D57CA" w:rsidRPr="003D57CA">
        <w:rPr>
          <w:rFonts w:ascii="Times New Roman" w:hAnsi="Times New Roman" w:cs="Times New Roman"/>
          <w:b/>
        </w:rPr>
        <w:t xml:space="preserve"> de </w:t>
      </w:r>
      <w:proofErr w:type="spellStart"/>
      <w:r w:rsidR="003D57CA" w:rsidRPr="003D57CA">
        <w:rPr>
          <w:rFonts w:ascii="Times New Roman" w:hAnsi="Times New Roman" w:cs="Times New Roman"/>
          <w:b/>
        </w:rPr>
        <w:t>răspuns</w:t>
      </w:r>
      <w:proofErr w:type="spellEnd"/>
      <w:r w:rsidR="003D57CA" w:rsidRPr="003D57CA">
        <w:rPr>
          <w:rFonts w:ascii="Times New Roman" w:hAnsi="Times New Roman" w:cs="Times New Roman"/>
          <w:b/>
        </w:rPr>
        <w:t>):</w:t>
      </w:r>
    </w:p>
    <w:p w14:paraId="616B47D1" w14:textId="02834FF9" w:rsidR="003D57CA" w:rsidRPr="003D57CA" w:rsidRDefault="003D57CA" w:rsidP="003D57CA">
      <w:pPr>
        <w:spacing w:line="276" w:lineRule="auto"/>
        <w:ind w:left="984"/>
        <w:rPr>
          <w:rFonts w:ascii="Times New Roman" w:hAnsi="Times New Roman" w:cs="Times New Roman"/>
        </w:rPr>
      </w:pPr>
      <w:r w:rsidRPr="003D57CA">
        <w:rPr>
          <w:rFonts w:ascii="Times New Roman" w:hAnsi="Times New Roman" w:cs="Times New Roman"/>
          <w:lang w:val="fr-FR"/>
        </w:rPr>
        <w:t xml:space="preserve">1) </w:t>
      </w:r>
      <w:r w:rsidR="0044350C">
        <w:rPr>
          <w:rFonts w:ascii="Times New Roman" w:hAnsi="Times New Roman" w:cs="Times New Roman"/>
          <w:lang w:val="fr-FR"/>
        </w:rPr>
        <w:t xml:space="preserve">Au </w:t>
      </w:r>
      <w:proofErr w:type="spellStart"/>
      <w:r w:rsidR="0044350C">
        <w:rPr>
          <w:rFonts w:ascii="Times New Roman" w:hAnsi="Times New Roman" w:cs="Times New Roman"/>
          <w:lang w:val="fr-FR"/>
        </w:rPr>
        <w:t>rol</w:t>
      </w:r>
      <w:proofErr w:type="spellEnd"/>
      <w:r w:rsidR="0044350C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4350C">
        <w:rPr>
          <w:rFonts w:ascii="Times New Roman" w:hAnsi="Times New Roman" w:cs="Times New Roman"/>
          <w:lang w:val="fr-FR"/>
        </w:rPr>
        <w:t>în</w:t>
      </w:r>
      <w:proofErr w:type="spellEnd"/>
      <w:r w:rsidR="0044350C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4350C">
        <w:rPr>
          <w:rFonts w:ascii="Times New Roman" w:hAnsi="Times New Roman" w:cs="Times New Roman"/>
          <w:lang w:val="fr-FR"/>
        </w:rPr>
        <w:t>fotosinteză</w:t>
      </w:r>
      <w:proofErr w:type="spellEnd"/>
      <w:r w:rsidR="0044350C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4350C">
        <w:rPr>
          <w:rFonts w:ascii="Times New Roman" w:hAnsi="Times New Roman" w:cs="Times New Roman"/>
          <w:lang w:val="fr-FR"/>
        </w:rPr>
        <w:t>deoarece</w:t>
      </w:r>
      <w:proofErr w:type="spellEnd"/>
      <w:r w:rsidR="0044350C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4350C">
        <w:rPr>
          <w:rFonts w:ascii="Times New Roman" w:hAnsi="Times New Roman" w:cs="Times New Roman"/>
          <w:lang w:val="fr-FR"/>
        </w:rPr>
        <w:t>conțin</w:t>
      </w:r>
      <w:proofErr w:type="spellEnd"/>
      <w:r w:rsidR="0044350C">
        <w:rPr>
          <w:rFonts w:ascii="Times New Roman" w:hAnsi="Times New Roman" w:cs="Times New Roman"/>
          <w:lang w:val="fr-FR"/>
        </w:rPr>
        <w:t xml:space="preserve"> </w:t>
      </w:r>
      <w:proofErr w:type="spellStart"/>
      <w:proofErr w:type="gramStart"/>
      <w:r w:rsidR="0044350C">
        <w:rPr>
          <w:rFonts w:ascii="Times New Roman" w:hAnsi="Times New Roman" w:cs="Times New Roman"/>
          <w:lang w:val="fr-FR"/>
        </w:rPr>
        <w:t>clorofilă</w:t>
      </w:r>
      <w:proofErr w:type="spellEnd"/>
      <w:r w:rsidRPr="003D57CA">
        <w:rPr>
          <w:rFonts w:ascii="Times New Roman" w:hAnsi="Times New Roman" w:cs="Times New Roman"/>
        </w:rPr>
        <w:t>:</w:t>
      </w:r>
      <w:proofErr w:type="gramEnd"/>
    </w:p>
    <w:p w14:paraId="6BAF1149" w14:textId="14DBBD47" w:rsidR="003D57CA" w:rsidRPr="0044350C" w:rsidRDefault="003D57CA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44350C" w:rsidRPr="0044350C">
        <w:rPr>
          <w:rFonts w:ascii="Times New Roman" w:hAnsi="Times New Roman" w:cs="Times New Roman"/>
          <w:sz w:val="24"/>
          <w:szCs w:val="24"/>
        </w:rPr>
        <w:t>mitocondriile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372118" w14:textId="5A24CD3B" w:rsidR="003D57CA" w:rsidRPr="0044350C" w:rsidRDefault="003D57CA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>b.</w:t>
      </w:r>
      <w:r w:rsidR="0044350C" w:rsidRPr="0044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50C" w:rsidRPr="0044350C">
        <w:rPr>
          <w:rFonts w:ascii="Times New Roman" w:hAnsi="Times New Roman" w:cs="Times New Roman"/>
          <w:sz w:val="24"/>
          <w:szCs w:val="24"/>
        </w:rPr>
        <w:t>cloroplastele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4741535" w14:textId="5C316E7A" w:rsidR="003D57CA" w:rsidRPr="0044350C" w:rsidRDefault="003D57CA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44350C" w:rsidRPr="0044350C">
        <w:rPr>
          <w:rFonts w:ascii="Times New Roman" w:hAnsi="Times New Roman" w:cs="Times New Roman"/>
          <w:sz w:val="24"/>
          <w:szCs w:val="24"/>
        </w:rPr>
        <w:t>vacuolele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A86148" w14:textId="77777777" w:rsidR="0044350C" w:rsidRDefault="0044350C" w:rsidP="0044350C">
      <w:pPr>
        <w:jc w:val="both"/>
        <w:rPr>
          <w:rFonts w:ascii="Times New Roman" w:hAnsi="Times New Roman" w:cs="Times New Roman"/>
        </w:rPr>
      </w:pPr>
    </w:p>
    <w:p w14:paraId="02A5DB1F" w14:textId="093392FB" w:rsidR="0044350C" w:rsidRPr="0044350C" w:rsidRDefault="0044350C" w:rsidP="004435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3D57CA" w:rsidRPr="0044350C">
        <w:rPr>
          <w:rFonts w:ascii="Times New Roman" w:hAnsi="Times New Roman" w:cs="Times New Roman"/>
        </w:rPr>
        <w:t xml:space="preserve">  2) </w:t>
      </w:r>
      <w:proofErr w:type="spellStart"/>
      <w:r w:rsidRPr="0044350C">
        <w:rPr>
          <w:rFonts w:ascii="Times New Roman" w:hAnsi="Times New Roman" w:cs="Times New Roman"/>
        </w:rPr>
        <w:t>Nutriția</w:t>
      </w:r>
      <w:proofErr w:type="spellEnd"/>
      <w:r w:rsidRPr="0044350C">
        <w:rPr>
          <w:rFonts w:ascii="Times New Roman" w:hAnsi="Times New Roman" w:cs="Times New Roman"/>
        </w:rPr>
        <w:t xml:space="preserve"> </w:t>
      </w:r>
      <w:proofErr w:type="spellStart"/>
      <w:r w:rsidRPr="0044350C">
        <w:rPr>
          <w:rFonts w:ascii="Times New Roman" w:hAnsi="Times New Roman" w:cs="Times New Roman"/>
        </w:rPr>
        <w:t>parazită</w:t>
      </w:r>
      <w:proofErr w:type="spellEnd"/>
      <w:r w:rsidRPr="0044350C">
        <w:rPr>
          <w:rFonts w:ascii="Times New Roman" w:hAnsi="Times New Roman" w:cs="Times New Roman"/>
        </w:rPr>
        <w:t xml:space="preserve"> se </w:t>
      </w:r>
      <w:proofErr w:type="spellStart"/>
      <w:r w:rsidRPr="0044350C">
        <w:rPr>
          <w:rFonts w:ascii="Times New Roman" w:hAnsi="Times New Roman" w:cs="Times New Roman"/>
        </w:rPr>
        <w:t>întâlnește</w:t>
      </w:r>
      <w:proofErr w:type="spellEnd"/>
      <w:r w:rsidRPr="0044350C">
        <w:rPr>
          <w:rFonts w:ascii="Times New Roman" w:hAnsi="Times New Roman" w:cs="Times New Roman"/>
        </w:rPr>
        <w:t xml:space="preserve"> la:</w:t>
      </w:r>
    </w:p>
    <w:p w14:paraId="2FD3E843" w14:textId="344E32CE" w:rsidR="0044350C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bacterii</w:t>
      </w:r>
      <w:proofErr w:type="spellEnd"/>
    </w:p>
    <w:p w14:paraId="6F822E6D" w14:textId="6D243E88" w:rsidR="0044350C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plante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carnivore</w:t>
      </w:r>
    </w:p>
    <w:p w14:paraId="672D21B5" w14:textId="727DE982" w:rsidR="003D57CA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cuscuta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torțel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>)</w:t>
      </w:r>
    </w:p>
    <w:p w14:paraId="78607768" w14:textId="77777777" w:rsidR="0044350C" w:rsidRDefault="003D57CA" w:rsidP="003D57CA">
      <w:pPr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 w:rsidRPr="003D57CA">
        <w:rPr>
          <w:rFonts w:ascii="Times New Roman" w:hAnsi="Times New Roman" w:cs="Times New Roman"/>
          <w:bCs/>
        </w:rPr>
        <w:t xml:space="preserve">         </w:t>
      </w:r>
    </w:p>
    <w:p w14:paraId="198C6B5D" w14:textId="77777777" w:rsidR="0044350C" w:rsidRDefault="0044350C" w:rsidP="0044350C">
      <w:pPr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0D5B661A" w14:textId="3DBC251C" w:rsidR="0044350C" w:rsidRPr="0018788F" w:rsidRDefault="0044350C" w:rsidP="0044350C">
      <w:pPr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             </w:t>
      </w:r>
      <w:r w:rsidR="003D57CA" w:rsidRPr="0018788F">
        <w:rPr>
          <w:rFonts w:ascii="Times New Roman" w:hAnsi="Times New Roman" w:cs="Times New Roman"/>
          <w:bCs/>
          <w:sz w:val="24"/>
          <w:szCs w:val="24"/>
        </w:rPr>
        <w:t>3</w:t>
      </w:r>
      <w:r w:rsidRPr="0018788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8788F">
        <w:rPr>
          <w:rFonts w:ascii="Times New Roman" w:hAnsi="Times New Roman" w:cs="Times New Roman"/>
          <w:bCs/>
          <w:sz w:val="24"/>
          <w:szCs w:val="24"/>
        </w:rPr>
        <w:t>Lichenii</w:t>
      </w:r>
      <w:proofErr w:type="spellEnd"/>
      <w:r w:rsidRPr="0018788F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18788F">
        <w:rPr>
          <w:rFonts w:ascii="Times New Roman" w:hAnsi="Times New Roman" w:cs="Times New Roman"/>
          <w:bCs/>
          <w:sz w:val="24"/>
          <w:szCs w:val="24"/>
        </w:rPr>
        <w:t>hrănesc</w:t>
      </w:r>
      <w:proofErr w:type="spellEnd"/>
      <w:r w:rsidRPr="0018788F">
        <w:rPr>
          <w:rFonts w:ascii="Times New Roman" w:hAnsi="Times New Roman" w:cs="Times New Roman"/>
          <w:bCs/>
          <w:sz w:val="24"/>
          <w:szCs w:val="24"/>
        </w:rPr>
        <w:t>:</w:t>
      </w:r>
    </w:p>
    <w:p w14:paraId="06689B03" w14:textId="1D3E2DD3" w:rsidR="0044350C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autotrof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0F88F8" w14:textId="1EA1D094" w:rsidR="0044350C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proofErr w:type="gramStart"/>
      <w:r w:rsidRPr="0044350C">
        <w:rPr>
          <w:rFonts w:ascii="Times New Roman" w:hAnsi="Times New Roman" w:cs="Times New Roman"/>
          <w:sz w:val="24"/>
          <w:szCs w:val="24"/>
        </w:rPr>
        <w:t>heterotrof</w:t>
      </w:r>
      <w:proofErr w:type="spellEnd"/>
      <w:r w:rsidRPr="004435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parazit</w:t>
      </w:r>
      <w:proofErr w:type="spellEnd"/>
      <w:proofErr w:type="gramEnd"/>
    </w:p>
    <w:p w14:paraId="4D068BDA" w14:textId="4990CEA7" w:rsidR="0044350C" w:rsidRPr="0044350C" w:rsidRDefault="0044350C" w:rsidP="004435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350C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44350C">
        <w:rPr>
          <w:rFonts w:ascii="Times New Roman" w:hAnsi="Times New Roman" w:cs="Times New Roman"/>
          <w:sz w:val="24"/>
          <w:szCs w:val="24"/>
        </w:rPr>
        <w:t>mixotrof</w:t>
      </w:r>
      <w:proofErr w:type="spellEnd"/>
    </w:p>
    <w:p w14:paraId="3E0D95DF" w14:textId="4CF8BB9D" w:rsidR="0018788F" w:rsidRDefault="0018788F" w:rsidP="0018788F">
      <w:pPr>
        <w:jc w:val="both"/>
      </w:pPr>
    </w:p>
    <w:p w14:paraId="2294B678" w14:textId="11E7F5DF" w:rsidR="0018788F" w:rsidRPr="0018788F" w:rsidRDefault="0018788F" w:rsidP="0018788F">
      <w:pPr>
        <w:jc w:val="both"/>
        <w:rPr>
          <w:rFonts w:ascii="Times New Roman" w:hAnsi="Times New Roman" w:cs="Times New Roman"/>
          <w:sz w:val="24"/>
          <w:szCs w:val="24"/>
        </w:rPr>
      </w:pPr>
      <w:r w:rsidRPr="0018788F">
        <w:rPr>
          <w:rFonts w:ascii="Times New Roman" w:hAnsi="Times New Roman" w:cs="Times New Roman"/>
          <w:sz w:val="24"/>
          <w:szCs w:val="24"/>
        </w:rPr>
        <w:t xml:space="preserve">                     4) </w:t>
      </w:r>
      <w:proofErr w:type="spellStart"/>
      <w:r w:rsidRPr="0018788F">
        <w:rPr>
          <w:rFonts w:ascii="Times New Roman" w:hAnsi="Times New Roman" w:cs="Times New Roman"/>
          <w:sz w:val="24"/>
          <w:szCs w:val="24"/>
        </w:rPr>
        <w:t>Fotosinteza</w:t>
      </w:r>
      <w:proofErr w:type="spellEnd"/>
      <w:r w:rsidRPr="00187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88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187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88F">
        <w:rPr>
          <w:rFonts w:ascii="Times New Roman" w:hAnsi="Times New Roman" w:cs="Times New Roman"/>
          <w:sz w:val="24"/>
          <w:szCs w:val="24"/>
        </w:rPr>
        <w:t>influențată</w:t>
      </w:r>
      <w:proofErr w:type="spellEnd"/>
      <w:r w:rsidRPr="001878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8788F">
        <w:rPr>
          <w:rFonts w:ascii="Times New Roman" w:hAnsi="Times New Roman" w:cs="Times New Roman"/>
          <w:sz w:val="24"/>
          <w:szCs w:val="24"/>
        </w:rPr>
        <w:t>factorii</w:t>
      </w:r>
      <w:proofErr w:type="spellEnd"/>
      <w:r w:rsidRPr="00187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88F">
        <w:rPr>
          <w:rFonts w:ascii="Times New Roman" w:hAnsi="Times New Roman" w:cs="Times New Roman"/>
          <w:sz w:val="24"/>
          <w:szCs w:val="24"/>
        </w:rPr>
        <w:t>externi</w:t>
      </w:r>
      <w:proofErr w:type="spellEnd"/>
      <w:r w:rsidRPr="0018788F">
        <w:rPr>
          <w:rFonts w:ascii="Times New Roman" w:hAnsi="Times New Roman" w:cs="Times New Roman"/>
          <w:sz w:val="24"/>
          <w:szCs w:val="24"/>
        </w:rPr>
        <w:t xml:space="preserve"> precum:</w:t>
      </w:r>
    </w:p>
    <w:p w14:paraId="3E28DF0D" w14:textId="77777777" w:rsidR="0018788F" w:rsidRDefault="0018788F" w:rsidP="0018788F">
      <w:pPr>
        <w:pStyle w:val="ListParagraph"/>
        <w:numPr>
          <w:ilvl w:val="0"/>
          <w:numId w:val="6"/>
        </w:numPr>
        <w:suppressAutoHyphens w:val="0"/>
        <w:autoSpaceDN/>
        <w:jc w:val="both"/>
        <w:textAlignment w:val="auto"/>
      </w:pPr>
      <w:r>
        <w:t xml:space="preserve">lumina, </w:t>
      </w:r>
      <w:proofErr w:type="spellStart"/>
      <w:r>
        <w:t>temperatura</w:t>
      </w:r>
      <w:proofErr w:type="spellEnd"/>
    </w:p>
    <w:p w14:paraId="4101DE2C" w14:textId="77777777" w:rsidR="0018788F" w:rsidRDefault="0018788F" w:rsidP="0018788F">
      <w:pPr>
        <w:pStyle w:val="ListParagraph"/>
        <w:numPr>
          <w:ilvl w:val="0"/>
          <w:numId w:val="6"/>
        </w:numPr>
        <w:suppressAutoHyphens w:val="0"/>
        <w:autoSpaceDN/>
        <w:jc w:val="both"/>
        <w:textAlignment w:val="auto"/>
      </w:pPr>
      <w:proofErr w:type="spellStart"/>
      <w:r>
        <w:t>varsta</w:t>
      </w:r>
      <w:proofErr w:type="spellEnd"/>
      <w:r>
        <w:t xml:space="preserve"> </w:t>
      </w:r>
      <w:proofErr w:type="spellStart"/>
      <w:r>
        <w:t>plantei</w:t>
      </w:r>
      <w:proofErr w:type="spellEnd"/>
    </w:p>
    <w:p w14:paraId="7FB51FC3" w14:textId="0AD03632" w:rsidR="0018788F" w:rsidRDefault="0018788F" w:rsidP="0018788F">
      <w:pPr>
        <w:pStyle w:val="ListParagraph"/>
        <w:numPr>
          <w:ilvl w:val="0"/>
          <w:numId w:val="6"/>
        </w:numPr>
        <w:suppressAutoHyphens w:val="0"/>
        <w:autoSpaceDN/>
        <w:jc w:val="both"/>
        <w:textAlignment w:val="auto"/>
      </w:pPr>
      <w:proofErr w:type="spellStart"/>
      <w:r>
        <w:t>poziția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orientarea</w:t>
      </w:r>
      <w:proofErr w:type="spellEnd"/>
      <w:r>
        <w:t xml:space="preserve"> </w:t>
      </w:r>
      <w:proofErr w:type="spellStart"/>
      <w:r>
        <w:t>frunzelor</w:t>
      </w:r>
      <w:proofErr w:type="spellEnd"/>
    </w:p>
    <w:p w14:paraId="70BBC8E5" w14:textId="77777777" w:rsidR="0018788F" w:rsidRDefault="0018788F" w:rsidP="0018788F">
      <w:pPr>
        <w:pStyle w:val="ListParagraph"/>
        <w:suppressAutoHyphens w:val="0"/>
        <w:autoSpaceDN/>
        <w:ind w:left="1725"/>
        <w:jc w:val="both"/>
        <w:textAlignment w:val="auto"/>
      </w:pPr>
    </w:p>
    <w:p w14:paraId="074DBFF5" w14:textId="3953BCBC" w:rsidR="00351250" w:rsidRDefault="00351250" w:rsidP="003D57CA">
      <w:pPr>
        <w:spacing w:line="276" w:lineRule="auto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V. Completați desenul cu noțiunile corespunzătoare.</w:t>
      </w:r>
    </w:p>
    <w:p w14:paraId="4FEEF233" w14:textId="79D385B2" w:rsidR="00351250" w:rsidRPr="003D57CA" w:rsidRDefault="00351250" w:rsidP="00351250">
      <w:pPr>
        <w:spacing w:line="276" w:lineRule="auto"/>
        <w:jc w:val="center"/>
        <w:rPr>
          <w:rFonts w:ascii="Times New Roman" w:hAnsi="Times New Roman" w:cs="Times New Roman"/>
          <w:b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FC77A" wp14:editId="67080388">
                <wp:simplePos x="0" y="0"/>
                <wp:positionH relativeFrom="column">
                  <wp:posOffset>2038351</wp:posOffset>
                </wp:positionH>
                <wp:positionV relativeFrom="paragraph">
                  <wp:posOffset>2428875</wp:posOffset>
                </wp:positionV>
                <wp:extent cx="1352550" cy="3429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0E34CF" w14:textId="0CE7B586" w:rsidR="00351250" w:rsidRPr="00351250" w:rsidRDefault="00351250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ro-RO"/>
                              </w:rPr>
                              <w:t xml:space="preserve">         </w:t>
                            </w:r>
                            <w:r w:rsidRPr="00351250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ro-RO"/>
                              </w:rPr>
                              <w:t>Frunza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FC77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0.5pt;margin-top:191.25pt;width:106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" fillcolor="white [3201]" strokeweight=".5pt">
                <v:textbox>
                  <w:txbxContent>
                    <w:p w14:paraId="630E34CF" w14:textId="0CE7B586" w:rsidR="00351250" w:rsidRPr="00351250" w:rsidRDefault="00351250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  <w:lang w:val="ro-RO"/>
                        </w:rPr>
                        <w:t xml:space="preserve">         </w:t>
                      </w:r>
                      <w:r w:rsidRPr="00351250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  <w:lang w:val="ro-RO"/>
                        </w:rPr>
                        <w:t>Frunza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AB034A6" wp14:editId="7C58EFCB">
            <wp:extent cx="5210175" cy="3153937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348" cy="3157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00EC8" w14:textId="1905F25D" w:rsidR="006C6021" w:rsidRDefault="00F054B4" w:rsidP="003D57CA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054B4">
        <w:rPr>
          <w:rFonts w:ascii="Times New Roman" w:hAnsi="Times New Roman" w:cs="Times New Roman"/>
          <w:b/>
          <w:bCs/>
          <w:sz w:val="24"/>
          <w:szCs w:val="24"/>
          <w:lang w:val="ro-RO"/>
        </w:rPr>
        <w:t>VI. Completați formula fotosintezei.</w:t>
      </w:r>
    </w:p>
    <w:p w14:paraId="5D70B515" w14:textId="142F9342" w:rsidR="006C6021" w:rsidRDefault="006C6021" w:rsidP="006C602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D8A65A" wp14:editId="2CF376F9">
                <wp:simplePos x="0" y="0"/>
                <wp:positionH relativeFrom="margin">
                  <wp:posOffset>2447925</wp:posOffset>
                </wp:positionH>
                <wp:positionV relativeFrom="paragraph">
                  <wp:posOffset>8255</wp:posOffset>
                </wp:positionV>
                <wp:extent cx="1219200" cy="266700"/>
                <wp:effectExtent l="0" t="0" r="19050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63A997" w14:textId="7DE06444" w:rsidR="006C6021" w:rsidRPr="00B71A72" w:rsidRDefault="006C6021" w:rsidP="00B71A72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ro-RO"/>
                              </w:rPr>
                              <w:t>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8A65A" id="Text Box 1" o:spid="_x0000_s1027" type="#_x0000_t202" style="position:absolute;margin-left:192.75pt;margin-top:.65pt;width:9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" filled="f" strokeweight=".5pt">
                <v:textbox>
                  <w:txbxContent>
                    <w:p w14:paraId="7063A997" w14:textId="7DE06444" w:rsidR="006C6021" w:rsidRPr="00B71A72" w:rsidRDefault="006C6021" w:rsidP="00B71A72">
                      <w:pPr>
                        <w:spacing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ro-RO"/>
                        </w:rPr>
                        <w:t>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793CE8D" w14:textId="55071674" w:rsidR="00F054B4" w:rsidRDefault="00A37165" w:rsidP="006C6021">
      <w:pPr>
        <w:tabs>
          <w:tab w:val="left" w:pos="5220"/>
        </w:tabs>
        <w:spacing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EA1A8E" wp14:editId="528B2453">
                <wp:simplePos x="0" y="0"/>
                <wp:positionH relativeFrom="column">
                  <wp:posOffset>2476500</wp:posOffset>
                </wp:positionH>
                <wp:positionV relativeFrom="paragraph">
                  <wp:posOffset>219075</wp:posOffset>
                </wp:positionV>
                <wp:extent cx="1200150" cy="2857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3F23E7" w14:textId="2C450FFC" w:rsidR="006C6021" w:rsidRPr="006C6021" w:rsidRDefault="006C6021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EA1A8E" id="Text Box 5" o:spid="_x0000_s1028" type="#_x0000_t202" style="position:absolute;margin-left:195pt;margin-top:17.25pt;width:94.5pt;height:2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" fillcolor="white [3201]" strokeweight=".5pt">
                <v:textbox>
                  <w:txbxContent>
                    <w:p w14:paraId="4D3F23E7" w14:textId="2C450FFC" w:rsidR="006C6021" w:rsidRPr="006C6021" w:rsidRDefault="006C6021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6C260A" wp14:editId="6959E079">
                <wp:simplePos x="0" y="0"/>
                <wp:positionH relativeFrom="column">
                  <wp:posOffset>2505075</wp:posOffset>
                </wp:positionH>
                <wp:positionV relativeFrom="paragraph">
                  <wp:posOffset>38735</wp:posOffset>
                </wp:positionV>
                <wp:extent cx="1152525" cy="152400"/>
                <wp:effectExtent l="0" t="19050" r="47625" b="38100"/>
                <wp:wrapNone/>
                <wp:docPr id="4" name="Arrow: Righ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8579B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4" o:spid="_x0000_s1026" type="#_x0000_t13" style="position:absolute;margin-left:197.25pt;margin-top:3.05pt;width:90.7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" adj="20172" fillcolor="black [3200]" strokecolor="black [1600]" strokeweight="1pt"/>
            </w:pict>
          </mc:Fallback>
        </mc:AlternateContent>
      </w:r>
      <w:r w:rsidR="006C6021">
        <w:rPr>
          <w:rFonts w:ascii="Times New Roman" w:hAnsi="Times New Roman" w:cs="Times New Roman"/>
          <w:sz w:val="24"/>
          <w:szCs w:val="24"/>
          <w:lang w:val="ro-RO"/>
        </w:rPr>
        <w:t>CO2 + ............</w:t>
      </w:r>
      <w:r w:rsidR="00F12445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6C6021">
        <w:rPr>
          <w:rFonts w:ascii="Times New Roman" w:hAnsi="Times New Roman" w:cs="Times New Roman"/>
          <w:sz w:val="24"/>
          <w:szCs w:val="24"/>
          <w:lang w:val="ro-RO"/>
        </w:rPr>
        <w:t>..+.......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</w:t>
      </w:r>
      <w:r w:rsidR="006C6021">
        <w:rPr>
          <w:rFonts w:ascii="Times New Roman" w:hAnsi="Times New Roman" w:cs="Times New Roman"/>
          <w:sz w:val="24"/>
          <w:szCs w:val="24"/>
          <w:lang w:val="ro-RO"/>
        </w:rPr>
        <w:t>...............</w:t>
      </w:r>
      <w:r w:rsidR="006C6021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="006C6021">
        <w:rPr>
          <w:rFonts w:ascii="Times New Roman" w:hAnsi="Times New Roman" w:cs="Times New Roman"/>
          <w:sz w:val="24"/>
          <w:szCs w:val="24"/>
          <w:lang w:val="ro-RO"/>
        </w:rPr>
        <w:t>substanțe organice + .....................</w:t>
      </w:r>
    </w:p>
    <w:p w14:paraId="5969F716" w14:textId="6F6837A0" w:rsidR="00F054B4" w:rsidRDefault="00F054B4" w:rsidP="00F054B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1CD2658" w14:textId="77777777" w:rsidR="00140BE3" w:rsidRDefault="00140BE3" w:rsidP="0018788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C2AF841" w14:textId="2F8238E3" w:rsidR="0018788F" w:rsidRPr="00140BE3" w:rsidRDefault="002331AF" w:rsidP="0018788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140BE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VII. Precizați două </w:t>
      </w:r>
      <w:r w:rsidR="009B0300" w:rsidRPr="00140BE3">
        <w:rPr>
          <w:rFonts w:ascii="Times New Roman" w:hAnsi="Times New Roman" w:cs="Times New Roman"/>
          <w:b/>
          <w:bCs/>
          <w:sz w:val="24"/>
          <w:szCs w:val="24"/>
          <w:lang w:val="ro-RO"/>
        </w:rPr>
        <w:t>funcții</w:t>
      </w:r>
      <w:r w:rsidRPr="00140BE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ale fotosintezei.</w:t>
      </w:r>
    </w:p>
    <w:p w14:paraId="19500FF4" w14:textId="539D50B0" w:rsidR="002331AF" w:rsidRDefault="002331AF" w:rsidP="0018788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B27A0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51A114F" w14:textId="552D4BE0" w:rsidR="0018788F" w:rsidRPr="0018788F" w:rsidRDefault="00140BE3" w:rsidP="00140BE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B27A0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sectPr w:rsidR="0018788F" w:rsidRPr="0018788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DB700" w14:textId="77777777" w:rsidR="00E827D8" w:rsidRDefault="00E827D8" w:rsidP="00357087">
      <w:pPr>
        <w:spacing w:after="0" w:line="240" w:lineRule="auto"/>
      </w:pPr>
      <w:r>
        <w:separator/>
      </w:r>
    </w:p>
  </w:endnote>
  <w:endnote w:type="continuationSeparator" w:id="0">
    <w:p w14:paraId="09D8D319" w14:textId="77777777" w:rsidR="00E827D8" w:rsidRDefault="00E827D8" w:rsidP="0035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28D94" w14:textId="77777777" w:rsidR="00E827D8" w:rsidRDefault="00E827D8" w:rsidP="00357087">
      <w:pPr>
        <w:spacing w:after="0" w:line="240" w:lineRule="auto"/>
      </w:pPr>
      <w:r>
        <w:separator/>
      </w:r>
    </w:p>
  </w:footnote>
  <w:footnote w:type="continuationSeparator" w:id="0">
    <w:p w14:paraId="64E0E027" w14:textId="77777777" w:rsidR="00E827D8" w:rsidRDefault="00E827D8" w:rsidP="0035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ACC4E" w14:textId="5B7C3C46" w:rsidR="00357087" w:rsidRDefault="00357087">
    <w:pPr>
      <w:pStyle w:val="Header"/>
      <w:rPr>
        <w:lang w:val="ro-RO"/>
      </w:rPr>
    </w:pPr>
    <w:r>
      <w:rPr>
        <w:lang w:val="ro-RO"/>
      </w:rPr>
      <w:t>Clasa a VI- a</w:t>
    </w:r>
  </w:p>
  <w:p w14:paraId="2629AEA9" w14:textId="7C6BC45A" w:rsidR="00357087" w:rsidRPr="00357087" w:rsidRDefault="00357087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43FCA"/>
    <w:multiLevelType w:val="multilevel"/>
    <w:tmpl w:val="EA848D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2652E"/>
    <w:multiLevelType w:val="hybridMultilevel"/>
    <w:tmpl w:val="D87814D4"/>
    <w:lvl w:ilvl="0" w:tplc="62BA0E6E">
      <w:start w:val="1"/>
      <w:numFmt w:val="lowerLetter"/>
      <w:lvlText w:val="%1)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" w15:restartNumberingAfterBreak="0">
    <w:nsid w:val="4F535CFF"/>
    <w:multiLevelType w:val="hybridMultilevel"/>
    <w:tmpl w:val="99886E56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7933680B"/>
    <w:multiLevelType w:val="multilevel"/>
    <w:tmpl w:val="6916F712"/>
    <w:lvl w:ilvl="0">
      <w:start w:val="1"/>
      <w:numFmt w:val="lowerLetter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BC743BF"/>
    <w:multiLevelType w:val="hybridMultilevel"/>
    <w:tmpl w:val="0D361FF6"/>
    <w:lvl w:ilvl="0" w:tplc="6908D79C">
      <w:start w:val="1"/>
      <w:numFmt w:val="lowerLetter"/>
      <w:lvlText w:val="%1)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087"/>
    <w:rsid w:val="00042422"/>
    <w:rsid w:val="000C6244"/>
    <w:rsid w:val="00140BE3"/>
    <w:rsid w:val="0018788F"/>
    <w:rsid w:val="002331AF"/>
    <w:rsid w:val="00351250"/>
    <w:rsid w:val="00357087"/>
    <w:rsid w:val="003D57CA"/>
    <w:rsid w:val="004353F2"/>
    <w:rsid w:val="0044350C"/>
    <w:rsid w:val="00490A36"/>
    <w:rsid w:val="006C6021"/>
    <w:rsid w:val="009B0300"/>
    <w:rsid w:val="00A37165"/>
    <w:rsid w:val="00B27A05"/>
    <w:rsid w:val="00BD6F88"/>
    <w:rsid w:val="00CA7C5B"/>
    <w:rsid w:val="00E827D8"/>
    <w:rsid w:val="00F054B4"/>
    <w:rsid w:val="00F1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7D03D"/>
  <w15:chartTrackingRefBased/>
  <w15:docId w15:val="{217EB1B7-DFDE-4238-9F42-1A011868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7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087"/>
  </w:style>
  <w:style w:type="paragraph" w:styleId="Footer">
    <w:name w:val="footer"/>
    <w:basedOn w:val="Normal"/>
    <w:link w:val="FooterChar"/>
    <w:uiPriority w:val="99"/>
    <w:unhideWhenUsed/>
    <w:rsid w:val="00357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087"/>
  </w:style>
  <w:style w:type="paragraph" w:styleId="ListParagraph">
    <w:name w:val="List Paragraph"/>
    <w:basedOn w:val="Normal"/>
    <w:uiPriority w:val="34"/>
    <w:qFormat/>
    <w:rsid w:val="003D57CA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35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16</cp:revision>
  <dcterms:created xsi:type="dcterms:W3CDTF">2020-11-21T14:01:00Z</dcterms:created>
  <dcterms:modified xsi:type="dcterms:W3CDTF">2020-11-23T12:01:00Z</dcterms:modified>
</cp:coreProperties>
</file>